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73232" w:rsidRPr="00AA28D9" w:rsidRDefault="00AA28D9">
      <w:pPr>
        <w:pStyle w:val="normal0"/>
        <w:rPr>
          <w:sz w:val="24"/>
          <w:szCs w:val="24"/>
        </w:rPr>
      </w:pPr>
      <w:r w:rsidRPr="00AA28D9">
        <w:rPr>
          <w:sz w:val="24"/>
          <w:szCs w:val="24"/>
        </w:rPr>
        <w:t xml:space="preserve"> </w:t>
      </w:r>
      <w:r w:rsidRPr="00AA28D9">
        <w:rPr>
          <w:color w:val="222222"/>
          <w:sz w:val="24"/>
          <w:szCs w:val="24"/>
          <w:highlight w:val="white"/>
        </w:rPr>
        <w:t>Yoga Moves You Can Do With Your Partner</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color w:val="222222"/>
          <w:sz w:val="24"/>
          <w:szCs w:val="24"/>
          <w:highlight w:val="white"/>
        </w:rPr>
        <w:t>When people think of yoga they tend to think of a solitary practice. At most, they think of how people are involved in a class setting. There is a misconception that yoga is a stand alone or solitary practice, but you may be interested to find that there a</w:t>
      </w:r>
      <w:r w:rsidRPr="00AA28D9">
        <w:rPr>
          <w:color w:val="222222"/>
          <w:sz w:val="24"/>
          <w:szCs w:val="24"/>
          <w:highlight w:val="white"/>
        </w:rPr>
        <w:t xml:space="preserve">re several poses you can do as a couple, with a partner, friend, or significant other. Here are a few of the ones you can start off with and work your way up to overtime. </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b/>
          <w:color w:val="222222"/>
          <w:sz w:val="24"/>
          <w:szCs w:val="24"/>
          <w:highlight w:val="white"/>
        </w:rPr>
        <w:t>Supported Lotus</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color w:val="222222"/>
          <w:sz w:val="24"/>
          <w:szCs w:val="24"/>
          <w:highlight w:val="white"/>
        </w:rPr>
        <w:t>The supported lotus pose is probably one of the easiest poses to a</w:t>
      </w:r>
      <w:r w:rsidRPr="00AA28D9">
        <w:rPr>
          <w:color w:val="222222"/>
          <w:sz w:val="24"/>
          <w:szCs w:val="24"/>
          <w:highlight w:val="white"/>
        </w:rPr>
        <w:t>chieve in a partner stance. This pose is simple enough in that both of you sit in the lotus position with your backs touching. The benefit of this pose is that it allows you to have the benefits of the meditative lotus pose while keeping each other in a st</w:t>
      </w:r>
      <w:r w:rsidRPr="00AA28D9">
        <w:rPr>
          <w:color w:val="222222"/>
          <w:sz w:val="24"/>
          <w:szCs w:val="24"/>
          <w:highlight w:val="white"/>
        </w:rPr>
        <w:t xml:space="preserve">raight or posture positive position. It is a great place to start or end your daily yoga routine and can help you both with meditation and energy flow. </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b/>
          <w:color w:val="222222"/>
          <w:sz w:val="24"/>
          <w:szCs w:val="24"/>
          <w:highlight w:val="white"/>
        </w:rPr>
        <w:t>Forward and Back Bend</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color w:val="222222"/>
          <w:sz w:val="24"/>
          <w:szCs w:val="24"/>
          <w:highlight w:val="white"/>
        </w:rPr>
        <w:t>The forward and back bend is done in the lotus position and can actually help y</w:t>
      </w:r>
      <w:r w:rsidRPr="00AA28D9">
        <w:rPr>
          <w:color w:val="222222"/>
          <w:sz w:val="24"/>
          <w:szCs w:val="24"/>
          <w:highlight w:val="white"/>
        </w:rPr>
        <w:t>ou flow from lotus position into the next pose easily if you prefer no breaks and reduced movement during poses. Simply stay in the lotus position and begin the forward back bend by having one of you lean forward while the other rests back to back and perf</w:t>
      </w:r>
      <w:r w:rsidRPr="00AA28D9">
        <w:rPr>
          <w:color w:val="222222"/>
          <w:sz w:val="24"/>
          <w:szCs w:val="24"/>
          <w:highlight w:val="white"/>
        </w:rPr>
        <w:t xml:space="preserve">orms a back bend. You can do this standing as well for a deeper stretch. </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b/>
          <w:color w:val="222222"/>
          <w:sz w:val="24"/>
          <w:szCs w:val="24"/>
          <w:highlight w:val="white"/>
        </w:rPr>
        <w:t>Buddy Boat Pose</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color w:val="222222"/>
          <w:sz w:val="24"/>
          <w:szCs w:val="24"/>
          <w:highlight w:val="white"/>
        </w:rPr>
        <w:t xml:space="preserve">The buddy boat pose is a bit more advanced, but can he fun and can really work your leg muscles. Sit a bit apart and facing each other. Put your feet together sole </w:t>
      </w:r>
      <w:r w:rsidRPr="00AA28D9">
        <w:rPr>
          <w:color w:val="222222"/>
          <w:sz w:val="24"/>
          <w:szCs w:val="24"/>
          <w:highlight w:val="white"/>
        </w:rPr>
        <w:t>to sole with your partners. Raise your feet up so your legs are making a triangle with the feet as the top of that triangle. Angle back on your rear and hold hands on either side of your legs. This creates a boat and sail look. You can then begin rocking s</w:t>
      </w:r>
      <w:r w:rsidRPr="00AA28D9">
        <w:rPr>
          <w:color w:val="222222"/>
          <w:sz w:val="24"/>
          <w:szCs w:val="24"/>
          <w:highlight w:val="white"/>
        </w:rPr>
        <w:t xml:space="preserve">lowly to help stretch your legs or raise your legs and arms to create the stretch. </w:t>
      </w:r>
    </w:p>
    <w:p w:rsidR="00873232" w:rsidRPr="00AA28D9" w:rsidRDefault="00873232">
      <w:pPr>
        <w:pStyle w:val="normal0"/>
        <w:rPr>
          <w:sz w:val="24"/>
          <w:szCs w:val="24"/>
        </w:rPr>
      </w:pPr>
    </w:p>
    <w:p w:rsidR="00873232" w:rsidRPr="00AA28D9" w:rsidRDefault="00AA28D9">
      <w:pPr>
        <w:pStyle w:val="normal0"/>
        <w:rPr>
          <w:sz w:val="24"/>
          <w:szCs w:val="24"/>
        </w:rPr>
      </w:pPr>
      <w:r w:rsidRPr="00AA28D9">
        <w:rPr>
          <w:color w:val="222222"/>
          <w:sz w:val="24"/>
          <w:szCs w:val="24"/>
          <w:highlight w:val="white"/>
        </w:rPr>
        <w:t>If these partner yoga poses interest you, then you can expand your knowledge and your routine poses by going to partner classes. Many yoga studios do offer them, though th</w:t>
      </w:r>
      <w:r w:rsidRPr="00AA28D9">
        <w:rPr>
          <w:color w:val="222222"/>
          <w:sz w:val="24"/>
          <w:szCs w:val="24"/>
          <w:highlight w:val="white"/>
        </w:rPr>
        <w:t xml:space="preserve">ey may be less frequently offered than solitary practice or traditional yoga practice classes. </w:t>
      </w:r>
    </w:p>
    <w:sectPr w:rsidR="00873232" w:rsidRPr="00AA28D9" w:rsidSect="00873232">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73232"/>
    <w:rsid w:val="00873232"/>
    <w:rsid w:val="00AA28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73232"/>
    <w:pPr>
      <w:keepNext/>
      <w:keepLines/>
      <w:spacing w:before="400" w:after="120"/>
      <w:contextualSpacing/>
      <w:outlineLvl w:val="0"/>
    </w:pPr>
    <w:rPr>
      <w:sz w:val="40"/>
      <w:szCs w:val="40"/>
    </w:rPr>
  </w:style>
  <w:style w:type="paragraph" w:styleId="Heading2">
    <w:name w:val="heading 2"/>
    <w:basedOn w:val="normal0"/>
    <w:next w:val="normal0"/>
    <w:rsid w:val="00873232"/>
    <w:pPr>
      <w:keepNext/>
      <w:keepLines/>
      <w:spacing w:before="360" w:after="120"/>
      <w:contextualSpacing/>
      <w:outlineLvl w:val="1"/>
    </w:pPr>
    <w:rPr>
      <w:sz w:val="32"/>
      <w:szCs w:val="32"/>
    </w:rPr>
  </w:style>
  <w:style w:type="paragraph" w:styleId="Heading3">
    <w:name w:val="heading 3"/>
    <w:basedOn w:val="normal0"/>
    <w:next w:val="normal0"/>
    <w:rsid w:val="00873232"/>
    <w:pPr>
      <w:keepNext/>
      <w:keepLines/>
      <w:spacing w:before="320" w:after="80"/>
      <w:contextualSpacing/>
      <w:outlineLvl w:val="2"/>
    </w:pPr>
    <w:rPr>
      <w:color w:val="434343"/>
      <w:sz w:val="28"/>
      <w:szCs w:val="28"/>
    </w:rPr>
  </w:style>
  <w:style w:type="paragraph" w:styleId="Heading4">
    <w:name w:val="heading 4"/>
    <w:basedOn w:val="normal0"/>
    <w:next w:val="normal0"/>
    <w:rsid w:val="00873232"/>
    <w:pPr>
      <w:keepNext/>
      <w:keepLines/>
      <w:spacing w:before="280" w:after="80"/>
      <w:contextualSpacing/>
      <w:outlineLvl w:val="3"/>
    </w:pPr>
    <w:rPr>
      <w:color w:val="666666"/>
      <w:sz w:val="24"/>
      <w:szCs w:val="24"/>
    </w:rPr>
  </w:style>
  <w:style w:type="paragraph" w:styleId="Heading5">
    <w:name w:val="heading 5"/>
    <w:basedOn w:val="normal0"/>
    <w:next w:val="normal0"/>
    <w:rsid w:val="00873232"/>
    <w:pPr>
      <w:keepNext/>
      <w:keepLines/>
      <w:spacing w:before="240" w:after="80"/>
      <w:contextualSpacing/>
      <w:outlineLvl w:val="4"/>
    </w:pPr>
    <w:rPr>
      <w:color w:val="666666"/>
    </w:rPr>
  </w:style>
  <w:style w:type="paragraph" w:styleId="Heading6">
    <w:name w:val="heading 6"/>
    <w:basedOn w:val="normal0"/>
    <w:next w:val="normal0"/>
    <w:rsid w:val="0087323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73232"/>
  </w:style>
  <w:style w:type="paragraph" w:styleId="Title">
    <w:name w:val="Title"/>
    <w:basedOn w:val="normal0"/>
    <w:next w:val="normal0"/>
    <w:rsid w:val="00873232"/>
    <w:pPr>
      <w:keepNext/>
      <w:keepLines/>
      <w:spacing w:after="60"/>
      <w:contextualSpacing/>
    </w:pPr>
    <w:rPr>
      <w:sz w:val="52"/>
      <w:szCs w:val="52"/>
    </w:rPr>
  </w:style>
  <w:style w:type="paragraph" w:styleId="Subtitle">
    <w:name w:val="Subtitle"/>
    <w:basedOn w:val="normal0"/>
    <w:next w:val="normal0"/>
    <w:rsid w:val="0087323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1860</Characters>
  <Application>Microsoft Office Word</Application>
  <DocSecurity>0</DocSecurity>
  <Lines>15</Lines>
  <Paragraphs>4</Paragraphs>
  <ScaleCrop>false</ScaleCrop>
  <Company>Toshiba</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